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397"/>
        <w:gridCol w:w="5143"/>
        <w:gridCol w:w="974"/>
      </w:tblGrid>
      <w:tr w:rsidR="00CF7125" w:rsidRPr="00CF7125" w14:paraId="4FC5C54D" w14:textId="77777777" w:rsidTr="00816141">
        <w:tc>
          <w:tcPr>
            <w:tcW w:w="3397"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143"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74"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816141">
        <w:trPr>
          <w:trHeight w:val="2268"/>
        </w:trPr>
        <w:tc>
          <w:tcPr>
            <w:tcW w:w="3397" w:type="dxa"/>
          </w:tcPr>
          <w:p w14:paraId="4D0C1A37"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7FC979C6"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Did the project have clear aims and objectives – were they SMART?</w:t>
            </w:r>
          </w:p>
          <w:p w14:paraId="6F51A5C6"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Did the project support the achievement of college/marketing strategy?</w:t>
            </w:r>
          </w:p>
          <w:p w14:paraId="3ED5A44B" w14:textId="7887825A" w:rsidR="00816141" w:rsidRPr="00CF7125" w:rsidRDefault="00816141" w:rsidP="00CF7125">
            <w:pPr>
              <w:rPr>
                <w:rFonts w:asciiTheme="minorHAnsi" w:hAnsiTheme="minorHAnsi" w:cstheme="minorHAnsi"/>
                <w:b/>
                <w:sz w:val="22"/>
                <w:szCs w:val="22"/>
              </w:rPr>
            </w:pPr>
          </w:p>
        </w:tc>
        <w:tc>
          <w:tcPr>
            <w:tcW w:w="5143" w:type="dxa"/>
          </w:tcPr>
          <w:p w14:paraId="250C955C" w14:textId="77777777" w:rsidR="00CF7125" w:rsidRPr="00816141" w:rsidRDefault="00CF7125" w:rsidP="00816141">
            <w:pPr>
              <w:pStyle w:val="ListParagraph"/>
              <w:numPr>
                <w:ilvl w:val="0"/>
                <w:numId w:val="5"/>
              </w:numPr>
              <w:ind w:left="220" w:hanging="217"/>
              <w:rPr>
                <w:rFonts w:asciiTheme="minorHAnsi" w:hAnsiTheme="minorHAnsi" w:cstheme="minorHAnsi"/>
                <w:sz w:val="22"/>
                <w:szCs w:val="22"/>
              </w:rPr>
            </w:pPr>
          </w:p>
        </w:tc>
        <w:tc>
          <w:tcPr>
            <w:tcW w:w="974"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816141">
        <w:trPr>
          <w:trHeight w:val="2268"/>
        </w:trPr>
        <w:tc>
          <w:tcPr>
            <w:tcW w:w="3397" w:type="dxa"/>
          </w:tcPr>
          <w:p w14:paraId="66FAAE92"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36DA3823"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 xml:space="preserve">Is the explanation of the planning, development and implementation of the campaign clear and concise? </w:t>
            </w:r>
          </w:p>
          <w:p w14:paraId="6CA854FA" w14:textId="77777777" w:rsidR="00816141" w:rsidRPr="00816141" w:rsidRDefault="00816141" w:rsidP="00816141">
            <w:pPr>
              <w:pStyle w:val="ListParagraph"/>
              <w:numPr>
                <w:ilvl w:val="0"/>
                <w:numId w:val="5"/>
              </w:numPr>
              <w:ind w:left="220" w:hanging="217"/>
              <w:rPr>
                <w:rFonts w:ascii="Calibri" w:eastAsia="Calibri" w:hAnsi="Calibri" w:cs="Calibri"/>
                <w:sz w:val="18"/>
                <w:szCs w:val="18"/>
              </w:rPr>
            </w:pPr>
            <w:r w:rsidRPr="00816141">
              <w:rPr>
                <w:rFonts w:ascii="Calibri" w:eastAsia="Calibri" w:hAnsi="Calibri" w:cs="Calibri"/>
                <w:sz w:val="18"/>
                <w:szCs w:val="18"/>
              </w:rPr>
              <w:t>Does the entry give specifics about target audience, budget, resources, staffing etc?</w:t>
            </w:r>
          </w:p>
          <w:p w14:paraId="4C54D6CB" w14:textId="77777777" w:rsidR="00816141" w:rsidRDefault="00816141" w:rsidP="00816141">
            <w:pPr>
              <w:pStyle w:val="ListParagraph"/>
              <w:numPr>
                <w:ilvl w:val="0"/>
                <w:numId w:val="5"/>
              </w:numPr>
              <w:ind w:left="220" w:hanging="217"/>
              <w:rPr>
                <w:rFonts w:ascii="Calibri" w:eastAsia="Calibri" w:hAnsi="Calibri" w:cs="Calibri"/>
                <w:sz w:val="18"/>
                <w:szCs w:val="18"/>
              </w:rPr>
            </w:pPr>
            <w:r w:rsidRPr="00816141">
              <w:rPr>
                <w:rFonts w:ascii="Calibri" w:eastAsia="Calibri" w:hAnsi="Calibri" w:cs="Calibri"/>
                <w:sz w:val="18"/>
                <w:szCs w:val="18"/>
              </w:rPr>
              <w:t>Did data and insight inform decisions?</w:t>
            </w:r>
          </w:p>
          <w:p w14:paraId="43C4E84D" w14:textId="6961144E" w:rsidR="00816141" w:rsidRPr="00816141" w:rsidRDefault="00816141" w:rsidP="00816141">
            <w:pPr>
              <w:pStyle w:val="ListParagraph"/>
              <w:numPr>
                <w:ilvl w:val="0"/>
                <w:numId w:val="5"/>
              </w:numPr>
              <w:ind w:left="220" w:hanging="217"/>
              <w:rPr>
                <w:rFonts w:ascii="Calibri" w:eastAsia="Calibri" w:hAnsi="Calibri" w:cs="Calibri"/>
                <w:sz w:val="18"/>
                <w:szCs w:val="18"/>
              </w:rPr>
            </w:pPr>
            <w:r w:rsidRPr="00816141">
              <w:rPr>
                <w:rFonts w:ascii="Calibri" w:eastAsia="Calibri" w:hAnsi="Calibri" w:cs="Calibri"/>
                <w:sz w:val="18"/>
                <w:szCs w:val="18"/>
              </w:rPr>
              <w:t>What marketing channels were used and was this justified as appropriate to the audience?</w:t>
            </w:r>
          </w:p>
        </w:tc>
        <w:tc>
          <w:tcPr>
            <w:tcW w:w="5143" w:type="dxa"/>
          </w:tcPr>
          <w:p w14:paraId="7410BC98" w14:textId="575018F4" w:rsidR="00CF7125" w:rsidRPr="00816141" w:rsidRDefault="00CF7125" w:rsidP="00816141">
            <w:pPr>
              <w:pStyle w:val="ListParagraph"/>
              <w:numPr>
                <w:ilvl w:val="0"/>
                <w:numId w:val="5"/>
              </w:numPr>
              <w:ind w:left="220" w:hanging="217"/>
              <w:rPr>
                <w:rFonts w:ascii="Calibri" w:eastAsia="Calibri" w:hAnsi="Calibri" w:cs="Calibri"/>
                <w:sz w:val="22"/>
                <w:szCs w:val="22"/>
              </w:rPr>
            </w:pPr>
          </w:p>
        </w:tc>
        <w:tc>
          <w:tcPr>
            <w:tcW w:w="974"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816141">
        <w:trPr>
          <w:trHeight w:val="2268"/>
        </w:trPr>
        <w:tc>
          <w:tcPr>
            <w:tcW w:w="3397" w:type="dxa"/>
            <w:tcBorders>
              <w:bottom w:val="single" w:sz="4" w:space="0" w:color="auto"/>
            </w:tcBorders>
          </w:tcPr>
          <w:p w14:paraId="6184ED4F"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79A69951"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 xml:space="preserve">Is there evaluation of what worked, what didn’t work, and the overall evaluation of the campaign? </w:t>
            </w:r>
          </w:p>
          <w:p w14:paraId="0754B52F"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 xml:space="preserve">Did the project meet its objectives? Fully or in-part? Is there an explanation if objectives weren’t met and why? </w:t>
            </w:r>
          </w:p>
          <w:p w14:paraId="57B7902F" w14:textId="77777777" w:rsidR="00816141" w:rsidRPr="00816141" w:rsidRDefault="00816141" w:rsidP="00816141">
            <w:pPr>
              <w:pStyle w:val="ListParagraph"/>
              <w:numPr>
                <w:ilvl w:val="0"/>
                <w:numId w:val="5"/>
              </w:numPr>
              <w:ind w:left="220" w:hanging="217"/>
              <w:rPr>
                <w:rFonts w:ascii="Calibri" w:hAnsi="Calibri" w:cs="Calibri"/>
                <w:sz w:val="18"/>
                <w:szCs w:val="18"/>
              </w:rPr>
            </w:pPr>
            <w:r w:rsidRPr="00816141">
              <w:rPr>
                <w:rFonts w:ascii="Calibri" w:hAnsi="Calibri" w:cs="Calibri"/>
                <w:sz w:val="18"/>
                <w:szCs w:val="18"/>
              </w:rPr>
              <w:t>Are there reflections on the lessons learnt for the future?</w:t>
            </w:r>
          </w:p>
          <w:p w14:paraId="5FF703D2" w14:textId="7A3FF4E8" w:rsidR="00816141" w:rsidRPr="00CF7125" w:rsidRDefault="00816141" w:rsidP="00CF7125">
            <w:pPr>
              <w:rPr>
                <w:rFonts w:asciiTheme="minorHAnsi" w:hAnsiTheme="minorHAnsi" w:cstheme="minorHAnsi"/>
                <w:b/>
                <w:sz w:val="22"/>
                <w:szCs w:val="22"/>
              </w:rPr>
            </w:pPr>
          </w:p>
        </w:tc>
        <w:tc>
          <w:tcPr>
            <w:tcW w:w="5143" w:type="dxa"/>
            <w:tcBorders>
              <w:bottom w:val="single" w:sz="4" w:space="0" w:color="auto"/>
            </w:tcBorders>
          </w:tcPr>
          <w:p w14:paraId="225A89F3" w14:textId="74A5202A" w:rsidR="00CF7125" w:rsidRPr="00816141" w:rsidRDefault="00CF7125" w:rsidP="00816141">
            <w:pPr>
              <w:pStyle w:val="ListParagraph"/>
              <w:numPr>
                <w:ilvl w:val="0"/>
                <w:numId w:val="5"/>
              </w:numPr>
              <w:ind w:left="220" w:hanging="217"/>
              <w:rPr>
                <w:rFonts w:ascii="Calibri" w:hAnsi="Calibri" w:cs="Calibri"/>
                <w:sz w:val="22"/>
                <w:szCs w:val="22"/>
              </w:rPr>
            </w:pPr>
          </w:p>
        </w:tc>
        <w:tc>
          <w:tcPr>
            <w:tcW w:w="974"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816141">
        <w:trPr>
          <w:trHeight w:val="465"/>
        </w:trPr>
        <w:tc>
          <w:tcPr>
            <w:tcW w:w="8540"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74"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7C3332" w14:paraId="097BEEC9" w14:textId="77777777" w:rsidTr="008B5426">
        <w:tc>
          <w:tcPr>
            <w:tcW w:w="9740" w:type="dxa"/>
          </w:tcPr>
          <w:p w14:paraId="274126D8" w14:textId="77777777" w:rsidR="007C3332" w:rsidRPr="00CF7125" w:rsidRDefault="007C3332"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7C3332" w14:paraId="24F375BE" w14:textId="77777777" w:rsidTr="008B5426">
        <w:trPr>
          <w:trHeight w:val="1777"/>
        </w:trPr>
        <w:tc>
          <w:tcPr>
            <w:tcW w:w="9740" w:type="dxa"/>
          </w:tcPr>
          <w:p w14:paraId="72843EFA" w14:textId="77777777" w:rsidR="007C3332" w:rsidRPr="003E702D" w:rsidRDefault="007C3332" w:rsidP="008B5426">
            <w:pPr>
              <w:rPr>
                <w:rFonts w:ascii="Calibri" w:hAnsi="Calibri" w:cs="Calibri"/>
                <w:sz w:val="22"/>
                <w:szCs w:val="22"/>
              </w:rPr>
            </w:pPr>
            <w:r w:rsidRPr="003E702D">
              <w:rPr>
                <w:rFonts w:ascii="Calibri" w:hAnsi="Calibri" w:cs="Calibri"/>
                <w:sz w:val="22"/>
                <w:szCs w:val="22"/>
              </w:rPr>
              <w:t>Strengths:</w:t>
            </w:r>
          </w:p>
          <w:p w14:paraId="5670F23B" w14:textId="77777777" w:rsidR="007C3332" w:rsidRPr="003E702D" w:rsidRDefault="007C3332" w:rsidP="008B5426">
            <w:pPr>
              <w:rPr>
                <w:rFonts w:ascii="Calibri" w:hAnsi="Calibri" w:cs="Calibri"/>
                <w:sz w:val="22"/>
                <w:szCs w:val="22"/>
              </w:rPr>
            </w:pPr>
          </w:p>
          <w:p w14:paraId="4609B38D" w14:textId="77777777" w:rsidR="007C3332" w:rsidRPr="003E702D" w:rsidRDefault="007C3332" w:rsidP="008B5426">
            <w:pPr>
              <w:rPr>
                <w:rFonts w:ascii="Calibri" w:hAnsi="Calibri" w:cs="Calibri"/>
                <w:sz w:val="22"/>
                <w:szCs w:val="22"/>
              </w:rPr>
            </w:pPr>
            <w:r w:rsidRPr="003E702D">
              <w:rPr>
                <w:rFonts w:ascii="Calibri" w:hAnsi="Calibri" w:cs="Calibri"/>
                <w:sz w:val="22"/>
                <w:szCs w:val="22"/>
              </w:rPr>
              <w:t>Areas for Improvement:</w:t>
            </w:r>
          </w:p>
          <w:p w14:paraId="7D39F432" w14:textId="77777777" w:rsidR="007C3332" w:rsidRPr="003E702D" w:rsidRDefault="007C3332" w:rsidP="008B5426">
            <w:pPr>
              <w:rPr>
                <w:rFonts w:ascii="Calibri" w:hAnsi="Calibri" w:cs="Calibri"/>
                <w:sz w:val="22"/>
                <w:szCs w:val="22"/>
              </w:rPr>
            </w:pPr>
          </w:p>
          <w:p w14:paraId="335A2969" w14:textId="77777777" w:rsidR="007C3332" w:rsidRPr="00CF7125" w:rsidRDefault="007C3332"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7C3332" w:rsidRDefault="00FA4BAD" w:rsidP="00CF7125">
      <w:pPr>
        <w:rPr>
          <w:rFonts w:asciiTheme="minorHAnsi" w:hAnsiTheme="minorHAnsi" w:cstheme="minorHAnsi"/>
        </w:rPr>
      </w:pPr>
      <w:r w:rsidRPr="007C3332">
        <w:rPr>
          <w:rFonts w:asciiTheme="minorHAnsi" w:hAnsiTheme="minorHAnsi" w:cstheme="minorHAnsi"/>
          <w:b/>
          <w:i/>
          <w:sz w:val="16"/>
          <w:szCs w:val="16"/>
        </w:rPr>
        <w:t xml:space="preserve">Disclaimer: </w:t>
      </w:r>
      <w:r w:rsidRPr="007C3332">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7C3332"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D8752" w14:textId="77777777" w:rsidR="003311A5" w:rsidRDefault="003311A5" w:rsidP="00CF7125">
      <w:r>
        <w:separator/>
      </w:r>
    </w:p>
  </w:endnote>
  <w:endnote w:type="continuationSeparator" w:id="0">
    <w:p w14:paraId="136BCA4E" w14:textId="77777777" w:rsidR="003311A5" w:rsidRDefault="003311A5"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32269" w14:textId="77777777" w:rsidR="003311A5" w:rsidRDefault="003311A5" w:rsidP="00CF7125">
      <w:r>
        <w:separator/>
      </w:r>
    </w:p>
  </w:footnote>
  <w:footnote w:type="continuationSeparator" w:id="0">
    <w:p w14:paraId="5CA03C8A" w14:textId="77777777" w:rsidR="003311A5" w:rsidRDefault="003311A5"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3AF18B31" w:rsidR="00CF7125" w:rsidRPr="0006491E" w:rsidRDefault="00684C24"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8240" behindDoc="0" locked="0" layoutInCell="1" allowOverlap="1" wp14:anchorId="5FB3788A" wp14:editId="3F5DFDCC">
          <wp:simplePos x="0" y="0"/>
          <wp:positionH relativeFrom="column">
            <wp:posOffset>4459182</wp:posOffset>
          </wp:positionH>
          <wp:positionV relativeFrom="paragraph">
            <wp:posOffset>40640</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52B31320" w:rsidR="00CF7125" w:rsidRPr="00CF7125" w:rsidRDefault="008966B4" w:rsidP="00CF7125">
    <w:pPr>
      <w:pStyle w:val="Heading1"/>
      <w:spacing w:line="276" w:lineRule="auto"/>
      <w:rPr>
        <w:rFonts w:ascii="Calibri" w:hAnsi="Calibri" w:cs="Calibri"/>
        <w:sz w:val="32"/>
        <w:szCs w:val="32"/>
      </w:rPr>
    </w:pPr>
    <w:r>
      <w:rPr>
        <w:rFonts w:ascii="Calibri" w:hAnsi="Calibri" w:cs="Calibri"/>
        <w:sz w:val="32"/>
        <w:szCs w:val="32"/>
      </w:rPr>
      <w:t>Social &amp; Digital Impact</w:t>
    </w:r>
    <w:r w:rsidR="00CF7125" w:rsidRPr="00CF7125">
      <w:rPr>
        <w:rFonts w:ascii="Calibri" w:hAnsi="Calibri" w:cs="Calibri"/>
        <w:sz w:val="32"/>
        <w:szCs w:val="32"/>
      </w:rPr>
      <w:t xml:space="preserve">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6C0292D"/>
    <w:multiLevelType w:val="hybridMultilevel"/>
    <w:tmpl w:val="DDF6B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3"/>
  </w:num>
  <w:num w:numId="2" w16cid:durableId="2127651346">
    <w:abstractNumId w:val="4"/>
  </w:num>
  <w:num w:numId="3" w16cid:durableId="960381085">
    <w:abstractNumId w:val="0"/>
  </w:num>
  <w:num w:numId="4" w16cid:durableId="1271474537">
    <w:abstractNumId w:val="1"/>
  </w:num>
  <w:num w:numId="5" w16cid:durableId="2634622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4AC6"/>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11A5"/>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4A71"/>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4C24"/>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65663"/>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A66D7"/>
    <w:rsid w:val="007B2B09"/>
    <w:rsid w:val="007B564D"/>
    <w:rsid w:val="007C00C6"/>
    <w:rsid w:val="007C17E1"/>
    <w:rsid w:val="007C3332"/>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141"/>
    <w:rsid w:val="008164FA"/>
    <w:rsid w:val="00816E24"/>
    <w:rsid w:val="00822C78"/>
    <w:rsid w:val="0082698C"/>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66B4"/>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3464"/>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0FB"/>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E29E0"/>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816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0935-328E-41EA-A748-969CB9B5F198}">
  <ds:schemaRefs>
    <ds:schemaRef ds:uri="http://schemas.microsoft.com/sharepoint/v3/contenttype/forms"/>
  </ds:schemaRefs>
</ds:datastoreItem>
</file>

<file path=customXml/itemProps2.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7</cp:revision>
  <dcterms:created xsi:type="dcterms:W3CDTF">2023-03-15T20:48:00Z</dcterms:created>
  <dcterms:modified xsi:type="dcterms:W3CDTF">2025-04-11T10:03:00Z</dcterms:modified>
</cp:coreProperties>
</file>